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55" w:rsidRPr="00532084" w:rsidRDefault="00355255" w:rsidP="00355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2084">
        <w:rPr>
          <w:rFonts w:ascii="Times New Roman" w:hAnsi="Times New Roman" w:cs="Times New Roman"/>
          <w:b/>
          <w:sz w:val="28"/>
          <w:szCs w:val="28"/>
        </w:rPr>
        <w:t xml:space="preserve">ORDIN 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Nr</w:t>
      </w:r>
      <w:proofErr w:type="spellEnd"/>
      <w:proofErr w:type="gram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. 625/2019 din 28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iunie</w:t>
      </w:r>
      <w:proofErr w:type="spell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p w:rsidR="00355255" w:rsidRPr="00532084" w:rsidRDefault="00355255" w:rsidP="00355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532084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proofErr w:type="gram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modificarea</w:t>
      </w:r>
      <w:proofErr w:type="spell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completarea</w:t>
      </w:r>
      <w:proofErr w:type="spell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anexei</w:t>
      </w:r>
      <w:proofErr w:type="spell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nr</w:t>
      </w:r>
      <w:proofErr w:type="spell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532084">
        <w:rPr>
          <w:rFonts w:ascii="Times New Roman" w:hAnsi="Times New Roman" w:cs="Times New Roman"/>
          <w:b/>
          <w:sz w:val="28"/>
          <w:szCs w:val="28"/>
        </w:rPr>
        <w:t xml:space="preserve">1 la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Ordinul</w:t>
      </w:r>
      <w:proofErr w:type="spell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preşedintelui</w:t>
      </w:r>
      <w:proofErr w:type="spell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Casei</w:t>
      </w:r>
      <w:proofErr w:type="spell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Naţionale</w:t>
      </w:r>
      <w:proofErr w:type="spell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Asigurări</w:t>
      </w:r>
      <w:proofErr w:type="spell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Sănătate</w:t>
      </w:r>
      <w:proofErr w:type="spell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nr</w:t>
      </w:r>
      <w:proofErr w:type="spellEnd"/>
      <w:r w:rsidRPr="0053208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 141/2017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aprobarea</w:t>
      </w:r>
      <w:proofErr w:type="spell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formularelor</w:t>
      </w:r>
      <w:proofErr w:type="spell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specifice</w:t>
      </w:r>
      <w:proofErr w:type="spell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verificarea</w:t>
      </w:r>
      <w:proofErr w:type="spell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respectării</w:t>
      </w:r>
      <w:proofErr w:type="spell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criteriilor</w:t>
      </w:r>
      <w:proofErr w:type="spell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eligibilitate</w:t>
      </w:r>
      <w:proofErr w:type="spell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aferente</w:t>
      </w:r>
      <w:proofErr w:type="spell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protocoalelor</w:t>
      </w:r>
      <w:proofErr w:type="spell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terapeutice</w:t>
      </w:r>
      <w:proofErr w:type="spell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medicamentele</w:t>
      </w:r>
      <w:proofErr w:type="spell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 notate cu (**)1 , (**)1Ω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 (**)1β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Lista</w:t>
      </w:r>
      <w:proofErr w:type="spell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cuprinzând</w:t>
      </w:r>
      <w:proofErr w:type="spell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denumirile</w:t>
      </w:r>
      <w:proofErr w:type="spell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comune</w:t>
      </w:r>
      <w:proofErr w:type="spell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internaţionale</w:t>
      </w:r>
      <w:proofErr w:type="spell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corespunzătoare</w:t>
      </w:r>
      <w:proofErr w:type="spell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medicamentelor</w:t>
      </w:r>
      <w:proofErr w:type="spell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 de care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beneficiază</w:t>
      </w:r>
      <w:proofErr w:type="spell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asiguraţii</w:t>
      </w:r>
      <w:proofErr w:type="spell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, cu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fără</w:t>
      </w:r>
      <w:proofErr w:type="spell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contribuţie</w:t>
      </w:r>
      <w:proofErr w:type="spell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personală</w:t>
      </w:r>
      <w:proofErr w:type="spell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pe</w:t>
      </w:r>
      <w:proofErr w:type="spell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bază</w:t>
      </w:r>
      <w:proofErr w:type="spell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prescripţie</w:t>
      </w:r>
      <w:proofErr w:type="spell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medicală</w:t>
      </w:r>
      <w:proofErr w:type="spell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sistemul</w:t>
      </w:r>
      <w:proofErr w:type="spell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asigurări</w:t>
      </w:r>
      <w:proofErr w:type="spell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sociale</w:t>
      </w:r>
      <w:proofErr w:type="spell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sănătate</w:t>
      </w:r>
      <w:proofErr w:type="spell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precum</w:t>
      </w:r>
      <w:proofErr w:type="spell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denumirile</w:t>
      </w:r>
      <w:proofErr w:type="spell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comune</w:t>
      </w:r>
      <w:proofErr w:type="spell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internaţionale</w:t>
      </w:r>
      <w:proofErr w:type="spell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corespunzătoare</w:t>
      </w:r>
      <w:proofErr w:type="spell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medicamentelor</w:t>
      </w:r>
      <w:proofErr w:type="spell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 care se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acordă</w:t>
      </w:r>
      <w:proofErr w:type="spell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cadrul</w:t>
      </w:r>
      <w:proofErr w:type="spell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programelor</w:t>
      </w:r>
      <w:proofErr w:type="spell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naţionale</w:t>
      </w:r>
      <w:proofErr w:type="spell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sănătate</w:t>
      </w:r>
      <w:proofErr w:type="spell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aprobată</w:t>
      </w:r>
      <w:proofErr w:type="spell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prin</w:t>
      </w:r>
      <w:proofErr w:type="spell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Hotărârea</w:t>
      </w:r>
      <w:proofErr w:type="spell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Guvernului</w:t>
      </w:r>
      <w:proofErr w:type="spell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nr</w:t>
      </w:r>
      <w:proofErr w:type="spell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. 720/2008, cu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modificările</w:t>
      </w:r>
      <w:proofErr w:type="spell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completările</w:t>
      </w:r>
      <w:proofErr w:type="spell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ulterioare</w:t>
      </w:r>
      <w:proofErr w:type="spell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metodologiei</w:t>
      </w:r>
      <w:proofErr w:type="spell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transmitere</w:t>
      </w:r>
      <w:proofErr w:type="spell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acestora</w:t>
      </w:r>
      <w:proofErr w:type="spell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platforma</w:t>
      </w:r>
      <w:proofErr w:type="spell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informatică</w:t>
      </w:r>
      <w:proofErr w:type="spell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 din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asigurările</w:t>
      </w:r>
      <w:proofErr w:type="spellEnd"/>
      <w:r w:rsidRPr="00532084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532084">
        <w:rPr>
          <w:rFonts w:ascii="Times New Roman" w:hAnsi="Times New Roman" w:cs="Times New Roman"/>
          <w:b/>
          <w:sz w:val="28"/>
          <w:szCs w:val="28"/>
        </w:rPr>
        <w:t>sănătate</w:t>
      </w:r>
      <w:proofErr w:type="spellEnd"/>
    </w:p>
    <w:p w:rsidR="00355255" w:rsidRDefault="00355255" w:rsidP="0035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255" w:rsidRDefault="00355255" w:rsidP="0035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EMITENT:     CASA NAŢIONALĂ DE ASIGURĂRI DE SĂNĂTATE</w:t>
      </w:r>
      <w:bookmarkStart w:id="0" w:name="_GoBack"/>
      <w:bookmarkEnd w:id="0"/>
    </w:p>
    <w:p w:rsidR="00355255" w:rsidRDefault="00355255" w:rsidP="0035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PUBLICAT ÎN: MONITORUL </w:t>
      </w:r>
      <w:proofErr w:type="gramStart"/>
      <w:r>
        <w:rPr>
          <w:rFonts w:ascii="Times New Roman" w:hAnsi="Times New Roman" w:cs="Times New Roman"/>
          <w:sz w:val="28"/>
          <w:szCs w:val="28"/>
        </w:rPr>
        <w:t>OFICIAL  NR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566 din 10 </w:t>
      </w:r>
      <w:proofErr w:type="spellStart"/>
      <w:r>
        <w:rPr>
          <w:rFonts w:ascii="Times New Roman" w:hAnsi="Times New Roman" w:cs="Times New Roman"/>
          <w:sz w:val="28"/>
          <w:szCs w:val="28"/>
        </w:rPr>
        <w:t>iulie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355255" w:rsidRDefault="00355255" w:rsidP="0035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255" w:rsidRDefault="00355255" w:rsidP="0035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55255" w:rsidRDefault="00355255" w:rsidP="0035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Referatul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DG 881 din 28.06.2019 al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directorului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general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55255" w:rsidRDefault="00355255" w:rsidP="0035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art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56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278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(1) </w:t>
      </w:r>
      <w:proofErr w:type="gramStart"/>
      <w:r>
        <w:rPr>
          <w:rFonts w:ascii="Times New Roman" w:hAnsi="Times New Roman" w:cs="Times New Roman"/>
          <w:sz w:val="28"/>
          <w:szCs w:val="28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95/2006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reforma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55255" w:rsidRDefault="00355255" w:rsidP="0035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art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(1) pct. 25 - 27, art. </w:t>
      </w:r>
      <w:proofErr w:type="gramStart"/>
      <w:r>
        <w:rPr>
          <w:rFonts w:ascii="Times New Roman" w:hAnsi="Times New Roman" w:cs="Times New Roman"/>
          <w:sz w:val="28"/>
          <w:szCs w:val="28"/>
        </w:rPr>
        <w:t>8, art.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18 pct. 17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37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Statutul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972/2006,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55255" w:rsidRDefault="00355255" w:rsidP="0035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720/2008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cuprinzând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corespunzătoare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beneficiază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fără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contribuţie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prescripţie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corespunzătoare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55255" w:rsidRDefault="00355255" w:rsidP="0035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preşedintelui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1.301/500/2008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protocoalelor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terapeutice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prescrierea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aferente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cuprinzând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corespunzătoare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beneficiază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fără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contribuţie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prescripţie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720/2008,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55255" w:rsidRDefault="00355255" w:rsidP="0035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dispoziţiilor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55255" w:rsidRDefault="00355255" w:rsidP="0035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art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291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(2) </w:t>
      </w:r>
      <w:proofErr w:type="gramStart"/>
      <w:r>
        <w:rPr>
          <w:rFonts w:ascii="Times New Roman" w:hAnsi="Times New Roman" w:cs="Times New Roman"/>
          <w:sz w:val="28"/>
          <w:szCs w:val="28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95/2006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reforma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55255" w:rsidRDefault="00355255" w:rsidP="0035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art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17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(5) </w:t>
      </w:r>
      <w:proofErr w:type="gramStart"/>
      <w:r>
        <w:rPr>
          <w:rFonts w:ascii="Times New Roman" w:hAnsi="Times New Roman" w:cs="Times New Roman"/>
          <w:sz w:val="28"/>
          <w:szCs w:val="28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Statutul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972/2006,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55255" w:rsidRDefault="00355255" w:rsidP="0035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255" w:rsidRDefault="00355255" w:rsidP="0035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preşedintele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55255" w:rsidRDefault="00355255" w:rsidP="0035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255" w:rsidRDefault="00355255" w:rsidP="0035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I</w:t>
      </w:r>
    </w:p>
    <w:p w:rsidR="00355255" w:rsidRDefault="00355255" w:rsidP="0035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 la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preşedintelui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141/2017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formularelor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specifice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verificarea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criteriilor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eligibilitate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aferente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protocoalelor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terapeutice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notate cu (**)1 , (**)1Ω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(**)1β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cuprinzând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corespunzătoare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beneficiază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fără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contribuţie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prescripţie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corespunzătoare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720/2008,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metodologiei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transmitere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platforma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informatică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I,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151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151 </w:t>
      </w:r>
      <w:proofErr w:type="spellStart"/>
      <w:r>
        <w:rPr>
          <w:rFonts w:ascii="Times New Roman" w:hAnsi="Times New Roman" w:cs="Times New Roman"/>
          <w:sz w:val="28"/>
          <w:szCs w:val="28"/>
        </w:rPr>
        <w:t>bis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28 </w:t>
      </w:r>
      <w:proofErr w:type="spellStart"/>
      <w:r>
        <w:rPr>
          <w:rFonts w:ascii="Times New Roman" w:hAnsi="Times New Roman" w:cs="Times New Roman"/>
          <w:sz w:val="28"/>
          <w:szCs w:val="28"/>
        </w:rPr>
        <w:t>februarie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cum </w:t>
      </w:r>
      <w:proofErr w:type="spellStart"/>
      <w:r>
        <w:rPr>
          <w:rFonts w:ascii="Times New Roman" w:hAnsi="Times New Roman" w:cs="Times New Roman"/>
          <w:sz w:val="28"/>
          <w:szCs w:val="28"/>
        </w:rPr>
        <w:t>urmează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55255" w:rsidRDefault="00355255" w:rsidP="0035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tabel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poziţia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99 se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modifică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va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avea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55255" w:rsidRDefault="00355255" w:rsidP="00355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</w:t>
      </w:r>
    </w:p>
    <w:p w:rsidR="00355255" w:rsidRDefault="00355255" w:rsidP="00355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</w:t>
      </w:r>
      <w:proofErr w:type="spellStart"/>
      <w:r>
        <w:rPr>
          <w:rFonts w:ascii="Courier New" w:hAnsi="Courier New" w:cs="Courier New"/>
        </w:rPr>
        <w:t>Nr</w:t>
      </w:r>
      <w:proofErr w:type="spellEnd"/>
      <w:r>
        <w:rPr>
          <w:rFonts w:ascii="Courier New" w:hAnsi="Courier New" w:cs="Courier New"/>
        </w:rPr>
        <w:t>. | Cod      |               DCI/</w:t>
      </w:r>
      <w:proofErr w:type="spellStart"/>
      <w:r>
        <w:rPr>
          <w:rFonts w:ascii="Courier New" w:hAnsi="Courier New" w:cs="Courier New"/>
        </w:rPr>
        <w:t>afecţiune</w:t>
      </w:r>
      <w:proofErr w:type="spellEnd"/>
      <w:r>
        <w:rPr>
          <w:rFonts w:ascii="Courier New" w:hAnsi="Courier New" w:cs="Courier New"/>
        </w:rPr>
        <w:t xml:space="preserve">                |</w:t>
      </w:r>
    </w:p>
    <w:p w:rsidR="00355255" w:rsidRDefault="00355255" w:rsidP="00355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</w:t>
      </w:r>
      <w:proofErr w:type="spellStart"/>
      <w:r>
        <w:rPr>
          <w:rFonts w:ascii="Courier New" w:hAnsi="Courier New" w:cs="Courier New"/>
        </w:rPr>
        <w:t>crt</w:t>
      </w:r>
      <w:proofErr w:type="spellEnd"/>
      <w:r>
        <w:rPr>
          <w:rFonts w:ascii="Courier New" w:hAnsi="Courier New" w:cs="Courier New"/>
        </w:rPr>
        <w:t xml:space="preserve">.| </w:t>
      </w:r>
      <w:proofErr w:type="spellStart"/>
      <w:r>
        <w:rPr>
          <w:rFonts w:ascii="Courier New" w:hAnsi="Courier New" w:cs="Courier New"/>
        </w:rPr>
        <w:t>formular</w:t>
      </w:r>
      <w:proofErr w:type="spellEnd"/>
      <w:r>
        <w:rPr>
          <w:rFonts w:ascii="Courier New" w:hAnsi="Courier New" w:cs="Courier New"/>
        </w:rPr>
        <w:t xml:space="preserve"> |                                            |</w:t>
      </w:r>
    </w:p>
    <w:p w:rsidR="00355255" w:rsidRDefault="00355255" w:rsidP="00355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specific |                                            |</w:t>
      </w:r>
    </w:p>
    <w:p w:rsidR="00355255" w:rsidRDefault="00355255" w:rsidP="00355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|____|__________|____________________________________________|</w:t>
      </w:r>
    </w:p>
    <w:p w:rsidR="00355255" w:rsidRDefault="00355255" w:rsidP="00355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|"99 | L01XC18.1| PEMBROLIZUMABUM - Neoplasm </w:t>
      </w:r>
      <w:proofErr w:type="spellStart"/>
      <w:r>
        <w:rPr>
          <w:rFonts w:ascii="Courier New" w:hAnsi="Courier New" w:cs="Courier New"/>
        </w:rPr>
        <w:t>bronhopulmonar</w:t>
      </w:r>
      <w:proofErr w:type="spellEnd"/>
      <w:r>
        <w:rPr>
          <w:rFonts w:ascii="Courier New" w:hAnsi="Courier New" w:cs="Courier New"/>
        </w:rPr>
        <w:t>, |</w:t>
      </w:r>
    </w:p>
    <w:p w:rsidR="00355255" w:rsidRDefault="00355255" w:rsidP="00355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          | </w:t>
      </w:r>
      <w:proofErr w:type="spellStart"/>
      <w:r>
        <w:rPr>
          <w:rFonts w:ascii="Courier New" w:hAnsi="Courier New" w:cs="Courier New"/>
        </w:rPr>
        <w:t>altul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decât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cel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celule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mici</w:t>
      </w:r>
      <w:proofErr w:type="spellEnd"/>
      <w:r>
        <w:rPr>
          <w:rFonts w:ascii="Courier New" w:hAnsi="Courier New" w:cs="Courier New"/>
        </w:rPr>
        <w:t xml:space="preserve"> -           |</w:t>
      </w:r>
    </w:p>
    <w:p w:rsidR="00355255" w:rsidRDefault="00355255" w:rsidP="00355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          | </w:t>
      </w:r>
      <w:proofErr w:type="spellStart"/>
      <w:r>
        <w:rPr>
          <w:rFonts w:ascii="Courier New" w:hAnsi="Courier New" w:cs="Courier New"/>
        </w:rPr>
        <w:t>monoterapie</w:t>
      </w:r>
      <w:proofErr w:type="spellEnd"/>
      <w:r>
        <w:rPr>
          <w:rFonts w:ascii="Courier New" w:hAnsi="Courier New" w:cs="Courier New"/>
        </w:rPr>
        <w:t>"                               |</w:t>
      </w:r>
    </w:p>
    <w:p w:rsidR="00355255" w:rsidRDefault="00355255" w:rsidP="0035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>|____|__________|____________________________________________|</w:t>
      </w:r>
    </w:p>
    <w:p w:rsidR="00355255" w:rsidRDefault="00355255" w:rsidP="0035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255" w:rsidRDefault="00355255" w:rsidP="0035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tabel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poziţia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111 se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introduc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patru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noi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poziţii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poziţiile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112 - 115, cu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55255" w:rsidRDefault="00355255" w:rsidP="00355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</w:t>
      </w:r>
    </w:p>
    <w:p w:rsidR="00355255" w:rsidRDefault="00355255" w:rsidP="00355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</w:t>
      </w:r>
      <w:proofErr w:type="spellStart"/>
      <w:r>
        <w:rPr>
          <w:rFonts w:ascii="Courier New" w:hAnsi="Courier New" w:cs="Courier New"/>
        </w:rPr>
        <w:t>Nr</w:t>
      </w:r>
      <w:proofErr w:type="spellEnd"/>
      <w:r>
        <w:rPr>
          <w:rFonts w:ascii="Courier New" w:hAnsi="Courier New" w:cs="Courier New"/>
        </w:rPr>
        <w:t>. | Cod      |               DCI/</w:t>
      </w:r>
      <w:proofErr w:type="spellStart"/>
      <w:r>
        <w:rPr>
          <w:rFonts w:ascii="Courier New" w:hAnsi="Courier New" w:cs="Courier New"/>
        </w:rPr>
        <w:t>afecţiune</w:t>
      </w:r>
      <w:proofErr w:type="spellEnd"/>
      <w:r>
        <w:rPr>
          <w:rFonts w:ascii="Courier New" w:hAnsi="Courier New" w:cs="Courier New"/>
        </w:rPr>
        <w:t xml:space="preserve">                |</w:t>
      </w:r>
    </w:p>
    <w:p w:rsidR="00355255" w:rsidRDefault="00355255" w:rsidP="00355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</w:t>
      </w:r>
      <w:proofErr w:type="spellStart"/>
      <w:r>
        <w:rPr>
          <w:rFonts w:ascii="Courier New" w:hAnsi="Courier New" w:cs="Courier New"/>
        </w:rPr>
        <w:t>crt</w:t>
      </w:r>
      <w:proofErr w:type="spellEnd"/>
      <w:r>
        <w:rPr>
          <w:rFonts w:ascii="Courier New" w:hAnsi="Courier New" w:cs="Courier New"/>
        </w:rPr>
        <w:t xml:space="preserve">.| </w:t>
      </w:r>
      <w:proofErr w:type="spellStart"/>
      <w:r>
        <w:rPr>
          <w:rFonts w:ascii="Courier New" w:hAnsi="Courier New" w:cs="Courier New"/>
        </w:rPr>
        <w:t>formular</w:t>
      </w:r>
      <w:proofErr w:type="spellEnd"/>
      <w:r>
        <w:rPr>
          <w:rFonts w:ascii="Courier New" w:hAnsi="Courier New" w:cs="Courier New"/>
        </w:rPr>
        <w:t xml:space="preserve"> |                                            |</w:t>
      </w:r>
    </w:p>
    <w:p w:rsidR="00355255" w:rsidRDefault="00355255" w:rsidP="00355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specific |                                            |</w:t>
      </w:r>
    </w:p>
    <w:p w:rsidR="00355255" w:rsidRDefault="00355255" w:rsidP="00355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|____|__________|____________________________________________|</w:t>
      </w:r>
    </w:p>
    <w:p w:rsidR="00355255" w:rsidRDefault="00355255" w:rsidP="00355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|"   |          |                                            |</w:t>
      </w:r>
    </w:p>
    <w:p w:rsidR="00355255" w:rsidRDefault="00355255" w:rsidP="00355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|112 | L014AE.P | PIRFENIDONUM - </w:t>
      </w:r>
      <w:proofErr w:type="spellStart"/>
      <w:r>
        <w:rPr>
          <w:rFonts w:ascii="Courier New" w:hAnsi="Courier New" w:cs="Courier New"/>
        </w:rPr>
        <w:t>Fibroză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pulmonară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idiopatică</w:t>
      </w:r>
      <w:proofErr w:type="spellEnd"/>
      <w:r>
        <w:rPr>
          <w:rFonts w:ascii="Courier New" w:hAnsi="Courier New" w:cs="Courier New"/>
        </w:rPr>
        <w:t>|</w:t>
      </w:r>
    </w:p>
    <w:p w:rsidR="00355255" w:rsidRDefault="00355255" w:rsidP="00355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|____|__________|____________________________________________|</w:t>
      </w:r>
    </w:p>
    <w:p w:rsidR="00355255" w:rsidRDefault="00355255" w:rsidP="00355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|113 | L014AE.N | NINTEDANIBUM - </w:t>
      </w:r>
      <w:proofErr w:type="spellStart"/>
      <w:r>
        <w:rPr>
          <w:rFonts w:ascii="Courier New" w:hAnsi="Courier New" w:cs="Courier New"/>
        </w:rPr>
        <w:t>Fibroză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pulmonară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idiopatică</w:t>
      </w:r>
      <w:proofErr w:type="spellEnd"/>
      <w:r>
        <w:rPr>
          <w:rFonts w:ascii="Courier New" w:hAnsi="Courier New" w:cs="Courier New"/>
        </w:rPr>
        <w:t>|</w:t>
      </w:r>
    </w:p>
    <w:p w:rsidR="00355255" w:rsidRDefault="00355255" w:rsidP="00355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|____|__________|____________________________________________|</w:t>
      </w:r>
    </w:p>
    <w:p w:rsidR="00355255" w:rsidRDefault="00355255" w:rsidP="00355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|114 | </w:t>
      </w:r>
      <w:proofErr w:type="gramStart"/>
      <w:r>
        <w:rPr>
          <w:rFonts w:ascii="Courier New" w:hAnsi="Courier New" w:cs="Courier New"/>
        </w:rPr>
        <w:t>L01XE12  |</w:t>
      </w:r>
      <w:proofErr w:type="gramEnd"/>
      <w:r>
        <w:rPr>
          <w:rFonts w:ascii="Courier New" w:hAnsi="Courier New" w:cs="Courier New"/>
        </w:rPr>
        <w:t xml:space="preserve"> VANDETANIBUM - </w:t>
      </w:r>
      <w:proofErr w:type="spellStart"/>
      <w:r>
        <w:rPr>
          <w:rFonts w:ascii="Courier New" w:hAnsi="Courier New" w:cs="Courier New"/>
        </w:rPr>
        <w:t>Carcinom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medular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tiroidian</w:t>
      </w:r>
      <w:proofErr w:type="spellEnd"/>
      <w:r>
        <w:rPr>
          <w:rFonts w:ascii="Courier New" w:hAnsi="Courier New" w:cs="Courier New"/>
        </w:rPr>
        <w:t xml:space="preserve">  |</w:t>
      </w:r>
    </w:p>
    <w:p w:rsidR="00355255" w:rsidRDefault="00355255" w:rsidP="00355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|____|__________|____________________________________________|</w:t>
      </w:r>
    </w:p>
    <w:p w:rsidR="00355255" w:rsidRDefault="00355255" w:rsidP="00355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|115 | L01XC18.3| PEMBROLIZUMABUM - Neoplasm </w:t>
      </w:r>
      <w:proofErr w:type="spellStart"/>
      <w:r>
        <w:rPr>
          <w:rFonts w:ascii="Courier New" w:hAnsi="Courier New" w:cs="Courier New"/>
        </w:rPr>
        <w:t>bronhopulmonar</w:t>
      </w:r>
      <w:proofErr w:type="spellEnd"/>
      <w:r>
        <w:rPr>
          <w:rFonts w:ascii="Courier New" w:hAnsi="Courier New" w:cs="Courier New"/>
        </w:rPr>
        <w:t>, |</w:t>
      </w:r>
    </w:p>
    <w:p w:rsidR="00355255" w:rsidRDefault="00355255" w:rsidP="00355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          | </w:t>
      </w:r>
      <w:proofErr w:type="spellStart"/>
      <w:r>
        <w:rPr>
          <w:rFonts w:ascii="Courier New" w:hAnsi="Courier New" w:cs="Courier New"/>
        </w:rPr>
        <w:t>altul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decât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cel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celule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mici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asociere</w:t>
      </w:r>
      <w:proofErr w:type="spellEnd"/>
      <w:r>
        <w:rPr>
          <w:rFonts w:ascii="Courier New" w:hAnsi="Courier New" w:cs="Courier New"/>
        </w:rPr>
        <w:t xml:space="preserve"> |</w:t>
      </w:r>
    </w:p>
    <w:p w:rsidR="00355255" w:rsidRDefault="00355255" w:rsidP="003552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          | cu </w:t>
      </w:r>
      <w:proofErr w:type="spellStart"/>
      <w:r>
        <w:rPr>
          <w:rFonts w:ascii="Courier New" w:hAnsi="Courier New" w:cs="Courier New"/>
        </w:rPr>
        <w:t>Pemetrexed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derivat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platină</w:t>
      </w:r>
      <w:proofErr w:type="spellEnd"/>
      <w:r>
        <w:rPr>
          <w:rFonts w:ascii="Courier New" w:hAnsi="Courier New" w:cs="Courier New"/>
        </w:rPr>
        <w:t>"       |</w:t>
      </w:r>
    </w:p>
    <w:p w:rsidR="00355255" w:rsidRDefault="00355255" w:rsidP="0035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>|____|__________|____________________________________________|</w:t>
      </w:r>
    </w:p>
    <w:p w:rsidR="00355255" w:rsidRDefault="00355255" w:rsidP="0035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255" w:rsidRDefault="00355255" w:rsidP="0035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Formularele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specifice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corespunzătoare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poziţiilor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2, 3, 14, 23, 24, 26, 47, 48, 58, 80, 81, 83, 86, 91, 99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100 se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modifică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înlocuiesc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anexele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1 - 16 la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prezentul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55255" w:rsidRDefault="00355255" w:rsidP="0035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4.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formularul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specific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corespunzător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poziţiei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111 se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introduc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patru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noi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formulare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specifice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corespunzătoare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poziţiilor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112 - 115,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anexele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17 - 20 la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prezentul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55255" w:rsidRDefault="00355255" w:rsidP="0035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II</w:t>
      </w:r>
    </w:p>
    <w:p w:rsidR="00355255" w:rsidRDefault="00355255" w:rsidP="0035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Anexele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1 - 20*) </w:t>
      </w:r>
      <w:proofErr w:type="spellStart"/>
      <w:r>
        <w:rPr>
          <w:rFonts w:ascii="Times New Roman" w:hAnsi="Times New Roman" w:cs="Times New Roman"/>
          <w:sz w:val="28"/>
          <w:szCs w:val="28"/>
        </w:rPr>
        <w:t>fac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parte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integrantă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5255" w:rsidRDefault="00355255" w:rsidP="0035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</w:t>
      </w:r>
    </w:p>
    <w:p w:rsidR="00355255" w:rsidRDefault="00355255" w:rsidP="0035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*)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1 - 20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I.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566 </w:t>
      </w:r>
      <w:proofErr w:type="spellStart"/>
      <w:r>
        <w:rPr>
          <w:rFonts w:ascii="Times New Roman" w:hAnsi="Times New Roman" w:cs="Times New Roman"/>
          <w:sz w:val="28"/>
          <w:szCs w:val="28"/>
        </w:rPr>
        <w:t>bis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achiziţiona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relaţii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Autonome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şos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Panduri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355255" w:rsidRDefault="00355255" w:rsidP="0035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255" w:rsidRDefault="00355255" w:rsidP="0035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III</w:t>
      </w:r>
    </w:p>
    <w:p w:rsidR="00355255" w:rsidRDefault="00355255" w:rsidP="0035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I,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pagina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web a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www.cnas.ro.</w:t>
      </w:r>
    </w:p>
    <w:p w:rsidR="00355255" w:rsidRDefault="00355255" w:rsidP="0035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255" w:rsidRDefault="00355255" w:rsidP="0035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p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Preşedintele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55255" w:rsidRDefault="00355255" w:rsidP="0035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Răzvan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Teohari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Vulcănescu</w:t>
      </w:r>
      <w:proofErr w:type="spellEnd"/>
    </w:p>
    <w:p w:rsidR="00355255" w:rsidRDefault="00355255" w:rsidP="0035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255" w:rsidRDefault="00355255" w:rsidP="0035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28 </w:t>
      </w:r>
      <w:proofErr w:type="spellStart"/>
      <w:r>
        <w:rPr>
          <w:rFonts w:ascii="Times New Roman" w:hAnsi="Times New Roman" w:cs="Times New Roman"/>
          <w:sz w:val="28"/>
          <w:szCs w:val="28"/>
        </w:rPr>
        <w:t>iunie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2019.</w:t>
      </w:r>
      <w:proofErr w:type="gramEnd"/>
    </w:p>
    <w:p w:rsidR="00355255" w:rsidRDefault="00355255" w:rsidP="0035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>. 625.</w:t>
      </w:r>
      <w:proofErr w:type="gramEnd"/>
    </w:p>
    <w:p w:rsidR="00355255" w:rsidRDefault="00355255" w:rsidP="0035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455" w:rsidRDefault="00355255" w:rsidP="00355255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---------------</w:t>
      </w:r>
    </w:p>
    <w:sectPr w:rsidR="00C7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C0E" w:rsidRDefault="008B0C0E" w:rsidP="00645F2A">
      <w:pPr>
        <w:spacing w:after="0" w:line="240" w:lineRule="auto"/>
      </w:pPr>
      <w:r>
        <w:separator/>
      </w:r>
    </w:p>
  </w:endnote>
  <w:endnote w:type="continuationSeparator" w:id="0">
    <w:p w:rsidR="008B0C0E" w:rsidRDefault="008B0C0E" w:rsidP="00645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C0E" w:rsidRDefault="008B0C0E" w:rsidP="00645F2A">
      <w:pPr>
        <w:spacing w:after="0" w:line="240" w:lineRule="auto"/>
      </w:pPr>
      <w:r>
        <w:separator/>
      </w:r>
    </w:p>
  </w:footnote>
  <w:footnote w:type="continuationSeparator" w:id="0">
    <w:p w:rsidR="008B0C0E" w:rsidRDefault="008B0C0E" w:rsidP="00645F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55"/>
    <w:rsid w:val="002C01EA"/>
    <w:rsid w:val="00355255"/>
    <w:rsid w:val="00532084"/>
    <w:rsid w:val="00637AC8"/>
    <w:rsid w:val="00645F2A"/>
    <w:rsid w:val="00751425"/>
    <w:rsid w:val="00760AD4"/>
    <w:rsid w:val="007B0652"/>
    <w:rsid w:val="007B1192"/>
    <w:rsid w:val="007C6DD0"/>
    <w:rsid w:val="008A08C6"/>
    <w:rsid w:val="008B0C0E"/>
    <w:rsid w:val="00947077"/>
    <w:rsid w:val="00B14CBC"/>
    <w:rsid w:val="00EB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F2A"/>
  </w:style>
  <w:style w:type="paragraph" w:styleId="Footer">
    <w:name w:val="footer"/>
    <w:basedOn w:val="Normal"/>
    <w:link w:val="FooterChar"/>
    <w:uiPriority w:val="99"/>
    <w:unhideWhenUsed/>
    <w:rsid w:val="00645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F2A"/>
  </w:style>
  <w:style w:type="paragraph" w:styleId="Footer">
    <w:name w:val="footer"/>
    <w:basedOn w:val="Normal"/>
    <w:link w:val="FooterChar"/>
    <w:uiPriority w:val="99"/>
    <w:unhideWhenUsed/>
    <w:rsid w:val="00645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1035</Words>
  <Characters>5905</Characters>
  <Application>Microsoft Office Word</Application>
  <DocSecurity>0</DocSecurity>
  <Lines>49</Lines>
  <Paragraphs>13</Paragraphs>
  <ScaleCrop>false</ScaleCrop>
  <Company/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medic_sef</dc:creator>
  <cp:lastModifiedBy>medic_sef</cp:lastModifiedBy>
  <cp:revision>5</cp:revision>
  <dcterms:created xsi:type="dcterms:W3CDTF">2019-07-12T05:49:00Z</dcterms:created>
  <dcterms:modified xsi:type="dcterms:W3CDTF">2019-07-12T06:27:00Z</dcterms:modified>
</cp:coreProperties>
</file>